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5A" w:rsidRPr="00D6179B" w:rsidRDefault="002B315A" w:rsidP="00922A24">
      <w:pPr>
        <w:rPr>
          <w:b/>
        </w:rPr>
      </w:pPr>
      <w:r w:rsidRPr="00D6179B">
        <w:rPr>
          <w:rFonts w:hint="eastAsia"/>
          <w:b/>
        </w:rPr>
        <w:t>北京理工大學珠海學院主辦：</w:t>
      </w:r>
      <w:r w:rsidR="00151046">
        <w:rPr>
          <w:rFonts w:hint="eastAsia"/>
          <w:b/>
        </w:rPr>
        <w:t>第四屆</w:t>
      </w:r>
      <w:bookmarkStart w:id="0" w:name="_GoBack"/>
      <w:bookmarkEnd w:id="0"/>
      <w:r w:rsidRPr="00D6179B">
        <w:rPr>
          <w:rFonts w:hint="eastAsia"/>
          <w:b/>
        </w:rPr>
        <w:t>「兩岸一家親」文化交流營</w:t>
      </w:r>
    </w:p>
    <w:p w:rsidR="002B315A" w:rsidRPr="002B315A" w:rsidRDefault="002B315A" w:rsidP="00922A24"/>
    <w:p w:rsidR="00922A24" w:rsidRDefault="002B315A" w:rsidP="00D6179B">
      <w:pPr>
        <w:spacing w:line="360" w:lineRule="auto"/>
      </w:pPr>
      <w:r>
        <w:rPr>
          <w:rFonts w:hint="eastAsia"/>
        </w:rPr>
        <w:t>一、</w:t>
      </w:r>
      <w:r w:rsidR="00922A24">
        <w:rPr>
          <w:rFonts w:hint="eastAsia"/>
        </w:rPr>
        <w:t>特色</w:t>
      </w:r>
    </w:p>
    <w:p w:rsidR="00922A24" w:rsidRDefault="00922A24" w:rsidP="00D6179B">
      <w:pPr>
        <w:spacing w:line="360" w:lineRule="auto"/>
      </w:pPr>
      <w:r>
        <w:t xml:space="preserve">1. </w:t>
      </w:r>
      <w:r>
        <w:rPr>
          <w:rFonts w:hint="eastAsia"/>
        </w:rPr>
        <w:t>深入考察珠海及周邊保存較好的中華傳統文化</w:t>
      </w:r>
      <w:r w:rsidR="00C6368F" w:rsidRPr="00C6368F">
        <w:rPr>
          <w:rFonts w:hint="eastAsia"/>
        </w:rPr>
        <w:t>。</w:t>
      </w:r>
    </w:p>
    <w:p w:rsidR="00922A24" w:rsidRDefault="00922A24" w:rsidP="00D6179B">
      <w:pPr>
        <w:spacing w:line="360" w:lineRule="auto"/>
      </w:pPr>
      <w:r>
        <w:t xml:space="preserve">2. </w:t>
      </w:r>
      <w:r>
        <w:rPr>
          <w:rFonts w:hint="eastAsia"/>
        </w:rPr>
        <w:t>體驗珠海風土人情，瞭解珠海以及周邊城市的人文特色</w:t>
      </w:r>
      <w:r w:rsidR="00C6368F" w:rsidRPr="00C6368F">
        <w:rPr>
          <w:rFonts w:hint="eastAsia"/>
        </w:rPr>
        <w:t>。</w:t>
      </w:r>
    </w:p>
    <w:p w:rsidR="00922A24" w:rsidRDefault="00922A24" w:rsidP="00D6179B">
      <w:pPr>
        <w:spacing w:line="360" w:lineRule="auto"/>
      </w:pPr>
      <w:r>
        <w:t xml:space="preserve">3. </w:t>
      </w:r>
      <w:r>
        <w:rPr>
          <w:rFonts w:hint="eastAsia"/>
        </w:rPr>
        <w:t>通過講座、座談會、學生交流等方式，感受北京理工大學珠海學院師生風采</w:t>
      </w:r>
      <w:r w:rsidR="00C6368F" w:rsidRPr="00C6368F">
        <w:rPr>
          <w:rFonts w:hint="eastAsia"/>
        </w:rPr>
        <w:t>。</w:t>
      </w:r>
    </w:p>
    <w:p w:rsidR="00922A24" w:rsidRDefault="00922A24" w:rsidP="00D6179B">
      <w:pPr>
        <w:spacing w:line="360" w:lineRule="auto"/>
      </w:pPr>
      <w:r>
        <w:t xml:space="preserve">4. </w:t>
      </w:r>
      <w:r>
        <w:rPr>
          <w:rFonts w:hint="eastAsia"/>
        </w:rPr>
        <w:t>參訪珠海當地企業，瞭解珠海企業文化特色</w:t>
      </w:r>
      <w:r w:rsidR="00C6368F" w:rsidRPr="00C6368F">
        <w:rPr>
          <w:rFonts w:hint="eastAsia"/>
        </w:rPr>
        <w:t>。</w:t>
      </w:r>
    </w:p>
    <w:p w:rsidR="00C6368F" w:rsidRPr="00C6368F" w:rsidRDefault="00C6368F" w:rsidP="00D6179B">
      <w:pPr>
        <w:widowControl/>
        <w:tabs>
          <w:tab w:val="left" w:pos="0"/>
        </w:tabs>
        <w:spacing w:line="360" w:lineRule="auto"/>
        <w:ind w:rightChars="113" w:right="271"/>
      </w:pPr>
      <w:r w:rsidRPr="00C6368F">
        <w:t xml:space="preserve">5. </w:t>
      </w:r>
      <w:r w:rsidRPr="00C6368F">
        <w:rPr>
          <w:rFonts w:hint="eastAsia"/>
        </w:rPr>
        <w:t>體驗共用單車、移動支付等新四大發明。</w:t>
      </w:r>
    </w:p>
    <w:p w:rsidR="00C6368F" w:rsidRPr="00C6368F" w:rsidRDefault="00C6368F" w:rsidP="00922A24"/>
    <w:p w:rsidR="00922A24" w:rsidRDefault="00922A24" w:rsidP="00922A24">
      <w:r>
        <w:rPr>
          <w:rFonts w:hint="eastAsia"/>
        </w:rPr>
        <w:t>二、報名訊息</w:t>
      </w:r>
    </w:p>
    <w:p w:rsidR="00922A24" w:rsidRDefault="00922A24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提供名額：</w:t>
      </w:r>
      <w:r w:rsidRPr="002E13F4">
        <w:rPr>
          <w:rFonts w:hint="eastAsia"/>
        </w:rPr>
        <w:t>15</w:t>
      </w:r>
      <w:r>
        <w:rPr>
          <w:rFonts w:hint="eastAsia"/>
        </w:rPr>
        <w:t>名</w:t>
      </w:r>
      <w:r w:rsidR="00830E66">
        <w:rPr>
          <w:rFonts w:hint="eastAsia"/>
        </w:rPr>
        <w:t>(</w:t>
      </w:r>
      <w:r w:rsidR="00830E66" w:rsidRPr="00053B17">
        <w:rPr>
          <w:rFonts w:hint="eastAsia"/>
          <w:highlight w:val="yellow"/>
        </w:rPr>
        <w:t>依報名時間順序優先錄取至額滿為止</w:t>
      </w:r>
      <w:r w:rsidR="00830E66">
        <w:rPr>
          <w:rFonts w:hint="eastAsia"/>
        </w:rPr>
        <w:t>)</w:t>
      </w:r>
      <w:r>
        <w:rPr>
          <w:rFonts w:hint="eastAsia"/>
        </w:rPr>
        <w:t>。</w:t>
      </w:r>
    </w:p>
    <w:p w:rsidR="00922A24" w:rsidRDefault="00922A24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活動期間：</w:t>
      </w:r>
      <w:r w:rsidRPr="00D6179B">
        <w:rPr>
          <w:rFonts w:hint="eastAsia"/>
          <w:highlight w:val="yellow"/>
        </w:rPr>
        <w:t>201</w:t>
      </w:r>
      <w:r w:rsidR="00D6179B" w:rsidRPr="00D6179B">
        <w:rPr>
          <w:rFonts w:hint="eastAsia"/>
          <w:highlight w:val="yellow"/>
        </w:rPr>
        <w:t>8</w:t>
      </w:r>
      <w:r w:rsidRPr="00D6179B">
        <w:rPr>
          <w:rFonts w:hint="eastAsia"/>
          <w:highlight w:val="yellow"/>
        </w:rPr>
        <w:t>年</w:t>
      </w:r>
      <w:r w:rsidRPr="00D6179B">
        <w:rPr>
          <w:rFonts w:hint="eastAsia"/>
          <w:highlight w:val="yellow"/>
        </w:rPr>
        <w:t>11</w:t>
      </w:r>
      <w:r w:rsidRPr="00D6179B">
        <w:rPr>
          <w:rFonts w:hint="eastAsia"/>
          <w:highlight w:val="yellow"/>
        </w:rPr>
        <w:t>月</w:t>
      </w:r>
      <w:r w:rsidRPr="00D6179B">
        <w:rPr>
          <w:rFonts w:hint="eastAsia"/>
          <w:highlight w:val="yellow"/>
        </w:rPr>
        <w:t>2</w:t>
      </w:r>
      <w:r w:rsidR="00D6179B" w:rsidRPr="00D6179B">
        <w:rPr>
          <w:rFonts w:hint="eastAsia"/>
          <w:highlight w:val="yellow"/>
        </w:rPr>
        <w:t>5</w:t>
      </w:r>
      <w:r w:rsidRPr="00D6179B">
        <w:rPr>
          <w:rFonts w:hint="eastAsia"/>
          <w:highlight w:val="yellow"/>
        </w:rPr>
        <w:t>日至</w:t>
      </w:r>
      <w:r w:rsidRPr="00D6179B">
        <w:rPr>
          <w:rFonts w:hint="eastAsia"/>
          <w:highlight w:val="yellow"/>
        </w:rPr>
        <w:t>1</w:t>
      </w:r>
      <w:r w:rsidR="00D6179B" w:rsidRPr="00D6179B">
        <w:rPr>
          <w:rFonts w:hint="eastAsia"/>
          <w:highlight w:val="yellow"/>
        </w:rPr>
        <w:t>1</w:t>
      </w:r>
      <w:r w:rsidRPr="00D6179B">
        <w:rPr>
          <w:rFonts w:hint="eastAsia"/>
          <w:highlight w:val="yellow"/>
        </w:rPr>
        <w:t>月</w:t>
      </w:r>
      <w:r w:rsidR="00D6179B" w:rsidRPr="00D6179B">
        <w:rPr>
          <w:rFonts w:hint="eastAsia"/>
          <w:highlight w:val="yellow"/>
        </w:rPr>
        <w:t>30</w:t>
      </w:r>
      <w:r w:rsidRPr="00D6179B">
        <w:rPr>
          <w:rFonts w:hint="eastAsia"/>
          <w:highlight w:val="yellow"/>
        </w:rPr>
        <w:t>日</w:t>
      </w:r>
      <w:r w:rsidR="00D6179B">
        <w:rPr>
          <w:rFonts w:hint="eastAsia"/>
        </w:rPr>
        <w:t>。</w:t>
      </w:r>
    </w:p>
    <w:p w:rsidR="00922A24" w:rsidRDefault="00922A24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報名截止：</w:t>
      </w:r>
      <w:r w:rsidRPr="00D6179B">
        <w:rPr>
          <w:rFonts w:hint="eastAsia"/>
          <w:highlight w:val="yellow"/>
        </w:rPr>
        <w:t>201</w:t>
      </w:r>
      <w:r w:rsidR="00D6179B" w:rsidRPr="00D6179B">
        <w:rPr>
          <w:rFonts w:hint="eastAsia"/>
          <w:highlight w:val="yellow"/>
        </w:rPr>
        <w:t>8</w:t>
      </w:r>
      <w:r w:rsidRPr="00D6179B">
        <w:rPr>
          <w:rFonts w:hint="eastAsia"/>
          <w:highlight w:val="yellow"/>
        </w:rPr>
        <w:t>年</w:t>
      </w:r>
      <w:r w:rsidR="00D6179B" w:rsidRPr="00D6179B">
        <w:rPr>
          <w:rFonts w:hint="eastAsia"/>
          <w:highlight w:val="yellow"/>
        </w:rPr>
        <w:t>5</w:t>
      </w:r>
      <w:r w:rsidRPr="00D6179B">
        <w:rPr>
          <w:rFonts w:hint="eastAsia"/>
          <w:highlight w:val="yellow"/>
        </w:rPr>
        <w:t>月</w:t>
      </w:r>
      <w:r w:rsidR="00D6179B" w:rsidRPr="00D6179B">
        <w:rPr>
          <w:rFonts w:hint="eastAsia"/>
          <w:highlight w:val="yellow"/>
        </w:rPr>
        <w:t>30</w:t>
      </w:r>
      <w:r w:rsidRPr="00D6179B">
        <w:rPr>
          <w:rFonts w:hint="eastAsia"/>
          <w:highlight w:val="yellow"/>
        </w:rPr>
        <w:t>日</w:t>
      </w:r>
      <w:r w:rsidR="00053B17" w:rsidRPr="00053B17">
        <w:rPr>
          <w:rFonts w:hint="eastAsia"/>
          <w:highlight w:val="yellow"/>
        </w:rPr>
        <w:t>額滿</w:t>
      </w:r>
      <w:r w:rsidR="00053B17" w:rsidRPr="00053B17">
        <w:rPr>
          <w:rFonts w:hint="eastAsia"/>
          <w:highlight w:val="yellow"/>
        </w:rPr>
        <w:t>將於網站上公告</w:t>
      </w:r>
      <w:r w:rsidR="00053B17">
        <w:rPr>
          <w:rFonts w:hint="eastAsia"/>
          <w:highlight w:val="yellow"/>
        </w:rPr>
        <w:t>提早</w:t>
      </w:r>
      <w:r w:rsidR="00053B17">
        <w:rPr>
          <w:rFonts w:hint="eastAsia"/>
          <w:highlight w:val="yellow"/>
        </w:rPr>
        <w:t>截止報名</w:t>
      </w:r>
      <w:r>
        <w:rPr>
          <w:rFonts w:hint="eastAsia"/>
        </w:rPr>
        <w:t>。</w:t>
      </w:r>
    </w:p>
    <w:p w:rsidR="00922A24" w:rsidRDefault="00922A24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報名準備資料</w:t>
      </w:r>
      <w:r w:rsidR="00C6368F" w:rsidRPr="00C6368F">
        <w:rPr>
          <w:rFonts w:hint="eastAsia"/>
        </w:rPr>
        <w:t>。</w:t>
      </w:r>
    </w:p>
    <w:p w:rsidR="00922A24" w:rsidRDefault="00922A24" w:rsidP="00922A2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填寫報名表</w:t>
      </w:r>
      <w:r w:rsidR="00C6368F" w:rsidRPr="00C6368F">
        <w:rPr>
          <w:rFonts w:hint="eastAsia"/>
        </w:rPr>
        <w:t>。</w:t>
      </w:r>
    </w:p>
    <w:p w:rsidR="00922A24" w:rsidRDefault="00AD02B7" w:rsidP="00AD02B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護照及台胞證</w:t>
      </w:r>
      <w:r w:rsidRPr="00AD02B7">
        <w:rPr>
          <w:rFonts w:hint="eastAsia"/>
        </w:rPr>
        <w:t>(</w:t>
      </w:r>
      <w:r w:rsidRPr="00D6179B">
        <w:rPr>
          <w:rFonts w:hint="eastAsia"/>
          <w:highlight w:val="yellow"/>
        </w:rPr>
        <w:t>效期為</w:t>
      </w:r>
      <w:r w:rsidRPr="00D6179B">
        <w:rPr>
          <w:rFonts w:hint="eastAsia"/>
          <w:highlight w:val="yellow"/>
        </w:rPr>
        <w:t>6</w:t>
      </w:r>
      <w:r w:rsidRPr="00D6179B">
        <w:rPr>
          <w:rFonts w:hint="eastAsia"/>
          <w:highlight w:val="yellow"/>
        </w:rPr>
        <w:t>個月以上</w:t>
      </w:r>
      <w:r w:rsidRPr="00AD02B7">
        <w:rPr>
          <w:rFonts w:hint="eastAsia"/>
        </w:rPr>
        <w:t>)</w:t>
      </w:r>
      <w:r w:rsidR="00C6368F" w:rsidRPr="00C6368F">
        <w:rPr>
          <w:rFonts w:hint="eastAsia"/>
        </w:rPr>
        <w:t>。</w:t>
      </w:r>
    </w:p>
    <w:p w:rsidR="00922A24" w:rsidRDefault="00922A24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費用</w:t>
      </w:r>
      <w:r w:rsidR="00C6368F" w:rsidRPr="00C6368F">
        <w:rPr>
          <w:rFonts w:hint="eastAsia"/>
        </w:rPr>
        <w:t>。</w:t>
      </w:r>
    </w:p>
    <w:p w:rsidR="00053B17" w:rsidRDefault="00053B17" w:rsidP="00053B17">
      <w:pPr>
        <w:pStyle w:val="a7"/>
        <w:numPr>
          <w:ilvl w:val="0"/>
          <w:numId w:val="8"/>
        </w:numPr>
        <w:ind w:leftChars="0" w:left="426" w:hanging="426"/>
      </w:pPr>
      <w:r>
        <w:rPr>
          <w:rFonts w:hint="eastAsia"/>
        </w:rPr>
        <w:t>營隊之費用全免，僅須負擔往返</w:t>
      </w:r>
      <w:r w:rsidRPr="00C24FD9">
        <w:rPr>
          <w:rFonts w:hint="eastAsia"/>
          <w:highlight w:val="yellow"/>
        </w:rPr>
        <w:t>台灣</w:t>
      </w:r>
      <w:r w:rsidRPr="00C24FD9">
        <w:rPr>
          <w:rFonts w:hint="eastAsia"/>
          <w:highlight w:val="yellow"/>
        </w:rPr>
        <w:t>-</w:t>
      </w:r>
      <w:r w:rsidRPr="00C24FD9">
        <w:rPr>
          <w:rFonts w:hint="eastAsia"/>
          <w:highlight w:val="yellow"/>
        </w:rPr>
        <w:t>澳門</w:t>
      </w:r>
      <w:r>
        <w:rPr>
          <w:rFonts w:hint="eastAsia"/>
        </w:rPr>
        <w:t>之機票與保險費用</w:t>
      </w:r>
      <w:r w:rsidRPr="00C6368F">
        <w:rPr>
          <w:rFonts w:hint="eastAsia"/>
        </w:rPr>
        <w:t>。</w:t>
      </w:r>
    </w:p>
    <w:p w:rsidR="00053B17" w:rsidRDefault="00053B17" w:rsidP="00053B17">
      <w:pPr>
        <w:pStyle w:val="a7"/>
        <w:numPr>
          <w:ilvl w:val="0"/>
          <w:numId w:val="8"/>
        </w:numPr>
        <w:ind w:leftChars="0" w:left="426" w:hanging="426"/>
        <w:rPr>
          <w:rFonts w:hint="eastAsia"/>
        </w:rPr>
      </w:pPr>
      <w:r>
        <w:rPr>
          <w:rFonts w:hint="eastAsia"/>
        </w:rPr>
        <w:t>須繳納</w:t>
      </w:r>
      <w:r w:rsidRPr="00DF7108">
        <w:rPr>
          <w:rFonts w:hint="eastAsia"/>
          <w:highlight w:val="yellow"/>
        </w:rPr>
        <w:t>保證金</w:t>
      </w:r>
      <w:r w:rsidRPr="00DF7108">
        <w:rPr>
          <w:rFonts w:hint="eastAsia"/>
          <w:highlight w:val="yellow"/>
        </w:rPr>
        <w:t>3</w:t>
      </w:r>
      <w:r w:rsidRPr="00E60AB2">
        <w:rPr>
          <w:rFonts w:hint="eastAsia"/>
          <w:highlight w:val="yellow"/>
        </w:rPr>
        <w:t>000</w:t>
      </w:r>
      <w:r>
        <w:rPr>
          <w:rFonts w:hint="eastAsia"/>
        </w:rPr>
        <w:t>元，機票確定購買後，全額退費</w:t>
      </w:r>
      <w:r w:rsidRPr="00C6368F">
        <w:rPr>
          <w:rFonts w:hint="eastAsia"/>
        </w:rPr>
        <w:t>。</w:t>
      </w:r>
    </w:p>
    <w:p w:rsidR="00053B17" w:rsidRDefault="00053B17" w:rsidP="00922A2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報名相關資料</w:t>
      </w:r>
      <w:r>
        <w:rPr>
          <w:rFonts w:hint="eastAsia"/>
        </w:rPr>
        <w:t>(</w:t>
      </w:r>
      <w:r>
        <w:rPr>
          <w:rFonts w:hint="eastAsia"/>
        </w:rPr>
        <w:t>報名表</w:t>
      </w:r>
      <w:r>
        <w:rPr>
          <w:rFonts w:ascii="新細明體" w:eastAsia="新細明體" w:hAnsi="新細明體" w:hint="eastAsia"/>
        </w:rPr>
        <w:t>、</w:t>
      </w:r>
      <w:r>
        <w:rPr>
          <w:rFonts w:ascii="新細明體" w:eastAsia="新細明體" w:hAnsi="新細明體" w:hint="eastAsia"/>
        </w:rPr>
        <w:t>保證金</w:t>
      </w:r>
      <w:r w:rsidRPr="00053B17">
        <w:rPr>
          <w:rFonts w:hint="eastAsia"/>
        </w:rPr>
        <w:t>3000</w:t>
      </w:r>
      <w:r>
        <w:rPr>
          <w:rFonts w:ascii="新細明體" w:eastAsia="新細明體" w:hAnsi="新細明體" w:hint="eastAsia"/>
        </w:rPr>
        <w:t>元</w:t>
      </w:r>
      <w:r>
        <w:rPr>
          <w:rFonts w:hint="eastAsia"/>
        </w:rPr>
        <w:t>)</w:t>
      </w:r>
      <w:r>
        <w:rPr>
          <w:rFonts w:hint="eastAsia"/>
        </w:rPr>
        <w:t>請於</w:t>
      </w:r>
      <w:r w:rsidRPr="00053B17">
        <w:rPr>
          <w:rFonts w:hint="eastAsia"/>
        </w:rPr>
        <w:t>2018</w:t>
      </w:r>
      <w:r w:rsidRPr="00053B17">
        <w:rPr>
          <w:rFonts w:hint="eastAsia"/>
        </w:rPr>
        <w:t>年</w:t>
      </w:r>
      <w:r w:rsidRPr="00053B17">
        <w:rPr>
          <w:rFonts w:hint="eastAsia"/>
        </w:rPr>
        <w:t>5</w:t>
      </w:r>
      <w:r w:rsidRPr="00053B17">
        <w:rPr>
          <w:rFonts w:hint="eastAsia"/>
        </w:rPr>
        <w:t>月</w:t>
      </w:r>
      <w:r w:rsidRPr="00053B17">
        <w:rPr>
          <w:rFonts w:hint="eastAsia"/>
        </w:rPr>
        <w:t>30</w:t>
      </w:r>
      <w:r w:rsidRPr="00053B17">
        <w:rPr>
          <w:rFonts w:hint="eastAsia"/>
        </w:rPr>
        <w:t>日</w:t>
      </w:r>
      <w:r>
        <w:rPr>
          <w:rFonts w:hint="eastAsia"/>
        </w:rPr>
        <w:t>之前繳交至</w:t>
      </w:r>
      <w:r w:rsidRPr="00053B17">
        <w:rPr>
          <w:rFonts w:hint="eastAsia"/>
          <w:highlight w:val="yellow"/>
        </w:rPr>
        <w:t xml:space="preserve">M103 </w:t>
      </w:r>
      <w:r w:rsidRPr="00053B17">
        <w:rPr>
          <w:rFonts w:hint="eastAsia"/>
          <w:highlight w:val="yellow"/>
        </w:rPr>
        <w:t>兩岸教育交流處</w:t>
      </w:r>
      <w:r w:rsidRPr="00053B17">
        <w:rPr>
          <w:rFonts w:asciiTheme="minorEastAsia" w:hAnsiTheme="minorEastAsia" w:hint="eastAsia"/>
        </w:rPr>
        <w:t>。</w:t>
      </w:r>
    </w:p>
    <w:p w:rsidR="002B315A" w:rsidRDefault="002B315A" w:rsidP="002B315A"/>
    <w:p w:rsidR="002B315A" w:rsidRDefault="002B315A" w:rsidP="002B315A">
      <w:r>
        <w:rPr>
          <w:rFonts w:hint="eastAsia"/>
        </w:rPr>
        <w:t>三、聯絡資訊</w:t>
      </w:r>
    </w:p>
    <w:p w:rsidR="002B315A" w:rsidRDefault="002B315A" w:rsidP="00952F76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聯絡人：兩岸教育交流處</w:t>
      </w:r>
      <w:r>
        <w:rPr>
          <w:rFonts w:hint="eastAsia"/>
        </w:rPr>
        <w:t xml:space="preserve"> </w:t>
      </w:r>
      <w:r w:rsidR="00D6179B">
        <w:rPr>
          <w:rFonts w:hint="eastAsia"/>
        </w:rPr>
        <w:t>黃鈺軒</w:t>
      </w:r>
      <w:r>
        <w:rPr>
          <w:rFonts w:hint="eastAsia"/>
        </w:rPr>
        <w:t xml:space="preserve"> </w:t>
      </w:r>
      <w:r w:rsidR="00D6179B">
        <w:rPr>
          <w:rFonts w:hint="eastAsia"/>
        </w:rPr>
        <w:t>助理</w:t>
      </w:r>
      <w:r>
        <w:rPr>
          <w:rFonts w:hint="eastAsia"/>
        </w:rPr>
        <w:t>(</w:t>
      </w:r>
      <w:r>
        <w:rPr>
          <w:rFonts w:hint="eastAsia"/>
        </w:rPr>
        <w:t>辦公室：</w:t>
      </w:r>
      <w:r>
        <w:rPr>
          <w:rFonts w:hint="eastAsia"/>
        </w:rPr>
        <w:t>M103</w:t>
      </w:r>
      <w:r>
        <w:rPr>
          <w:rFonts w:hint="eastAsia"/>
        </w:rPr>
        <w:t>、分機：</w:t>
      </w:r>
      <w:r>
        <w:rPr>
          <w:rFonts w:hint="eastAsia"/>
        </w:rPr>
        <w:t>6711)</w:t>
      </w:r>
      <w:r>
        <w:rPr>
          <w:rFonts w:hint="eastAsia"/>
        </w:rPr>
        <w:t>。</w:t>
      </w:r>
    </w:p>
    <w:p w:rsidR="002B315A" w:rsidRDefault="002B315A" w:rsidP="00D6179B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>聯絡信箱：</w:t>
      </w:r>
      <w:r w:rsidR="00D6179B">
        <w:rPr>
          <w:rFonts w:hint="eastAsia"/>
        </w:rPr>
        <w:t>c</w:t>
      </w:r>
      <w:r w:rsidR="00D6179B">
        <w:t>cae</w:t>
      </w:r>
      <w:r>
        <w:rPr>
          <w:rFonts w:hint="eastAsia"/>
        </w:rPr>
        <w:t>@asia.edu.tw</w:t>
      </w:r>
    </w:p>
    <w:p w:rsidR="00952F76" w:rsidRDefault="00952F76" w:rsidP="002B315A"/>
    <w:p w:rsidR="00952F76" w:rsidRDefault="00952F76" w:rsidP="002B315A">
      <w:r>
        <w:rPr>
          <w:rFonts w:hint="eastAsia"/>
        </w:rPr>
        <w:t>四、附件</w:t>
      </w:r>
    </w:p>
    <w:p w:rsidR="00952F76" w:rsidRDefault="00952F76" w:rsidP="00952F76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報名表</w:t>
      </w:r>
      <w:r w:rsidR="00C6368F" w:rsidRPr="00C6368F">
        <w:rPr>
          <w:rFonts w:hint="eastAsia"/>
        </w:rPr>
        <w:t>。</w:t>
      </w:r>
    </w:p>
    <w:p w:rsidR="00952F76" w:rsidRDefault="002B7248" w:rsidP="00952F76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第四</w:t>
      </w:r>
      <w:r w:rsidR="00952F76" w:rsidRPr="00952F76">
        <w:rPr>
          <w:rFonts w:hint="eastAsia"/>
        </w:rPr>
        <w:t>屆「兩岸一家親」文化交流營活動方案</w:t>
      </w:r>
      <w:r w:rsidR="00C6368F" w:rsidRPr="00C6368F">
        <w:rPr>
          <w:rFonts w:hint="eastAsia"/>
        </w:rPr>
        <w:t>。</w:t>
      </w:r>
    </w:p>
    <w:p w:rsidR="002B315A" w:rsidRDefault="002B315A" w:rsidP="002B315A"/>
    <w:p w:rsidR="00FB096D" w:rsidRDefault="002B315A" w:rsidP="002B315A">
      <w:r>
        <w:rPr>
          <w:rFonts w:hint="eastAsia"/>
        </w:rPr>
        <w:t>備註：</w:t>
      </w:r>
    </w:p>
    <w:p w:rsidR="002B315A" w:rsidRDefault="002B315A" w:rsidP="00FB096D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詳細介紹與行程請閱覽附件</w:t>
      </w:r>
      <w:r w:rsidR="002B7248">
        <w:rPr>
          <w:rFonts w:hint="eastAsia"/>
        </w:rPr>
        <w:t>〈第四</w:t>
      </w:r>
      <w:r w:rsidR="00952F76">
        <w:rPr>
          <w:rFonts w:hint="eastAsia"/>
        </w:rPr>
        <w:t>屆「兩岸一家親」文化交流營活動方案〉</w:t>
      </w:r>
      <w:r w:rsidR="00C6368F" w:rsidRPr="00C6368F">
        <w:rPr>
          <w:rFonts w:hint="eastAsia"/>
        </w:rPr>
        <w:t>。</w:t>
      </w:r>
    </w:p>
    <w:p w:rsidR="002B315A" w:rsidRDefault="00FB096D" w:rsidP="002B315A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>兩岸教育交流處會出具公假證明予參加者</w:t>
      </w:r>
      <w:r w:rsidR="00C6368F" w:rsidRPr="00C6368F">
        <w:rPr>
          <w:rFonts w:hint="eastAsia"/>
        </w:rPr>
        <w:t>。</w:t>
      </w:r>
    </w:p>
    <w:sectPr w:rsidR="002B31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D8" w:rsidRDefault="00692DD8" w:rsidP="00922A24">
      <w:r>
        <w:separator/>
      </w:r>
    </w:p>
  </w:endnote>
  <w:endnote w:type="continuationSeparator" w:id="0">
    <w:p w:rsidR="00692DD8" w:rsidRDefault="00692DD8" w:rsidP="0092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D8" w:rsidRDefault="00692DD8" w:rsidP="00922A24">
      <w:r>
        <w:separator/>
      </w:r>
    </w:p>
  </w:footnote>
  <w:footnote w:type="continuationSeparator" w:id="0">
    <w:p w:rsidR="00692DD8" w:rsidRDefault="00692DD8" w:rsidP="0092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D1"/>
    <w:multiLevelType w:val="hybridMultilevel"/>
    <w:tmpl w:val="20F85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2647F"/>
    <w:multiLevelType w:val="hybridMultilevel"/>
    <w:tmpl w:val="47AAA808"/>
    <w:lvl w:ilvl="0" w:tplc="773A57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72AF0"/>
    <w:multiLevelType w:val="hybridMultilevel"/>
    <w:tmpl w:val="F99C8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885AE2"/>
    <w:multiLevelType w:val="hybridMultilevel"/>
    <w:tmpl w:val="7BBEC32C"/>
    <w:lvl w:ilvl="0" w:tplc="FD3E00FA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00D05DE"/>
    <w:multiLevelType w:val="hybridMultilevel"/>
    <w:tmpl w:val="A8FAFE8E"/>
    <w:lvl w:ilvl="0" w:tplc="FD3E00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1C7B4E"/>
    <w:multiLevelType w:val="hybridMultilevel"/>
    <w:tmpl w:val="871EE880"/>
    <w:lvl w:ilvl="0" w:tplc="FD3E00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8F5C61"/>
    <w:multiLevelType w:val="hybridMultilevel"/>
    <w:tmpl w:val="8A0C5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576A00"/>
    <w:multiLevelType w:val="hybridMultilevel"/>
    <w:tmpl w:val="8B166B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13"/>
    <w:rsid w:val="00053B17"/>
    <w:rsid w:val="00151046"/>
    <w:rsid w:val="0016168B"/>
    <w:rsid w:val="0024382E"/>
    <w:rsid w:val="002B315A"/>
    <w:rsid w:val="002B7248"/>
    <w:rsid w:val="002E13F4"/>
    <w:rsid w:val="00392168"/>
    <w:rsid w:val="0050582E"/>
    <w:rsid w:val="00575F83"/>
    <w:rsid w:val="00615B4C"/>
    <w:rsid w:val="006924A0"/>
    <w:rsid w:val="00692DD8"/>
    <w:rsid w:val="006B0757"/>
    <w:rsid w:val="007A5389"/>
    <w:rsid w:val="007E40C4"/>
    <w:rsid w:val="00826659"/>
    <w:rsid w:val="00830E66"/>
    <w:rsid w:val="00922A24"/>
    <w:rsid w:val="00952F76"/>
    <w:rsid w:val="009D4AA7"/>
    <w:rsid w:val="00A5645E"/>
    <w:rsid w:val="00AD02B7"/>
    <w:rsid w:val="00B855EC"/>
    <w:rsid w:val="00C24FD9"/>
    <w:rsid w:val="00C52C13"/>
    <w:rsid w:val="00C6368F"/>
    <w:rsid w:val="00D6179B"/>
    <w:rsid w:val="00D64CEE"/>
    <w:rsid w:val="00D9382B"/>
    <w:rsid w:val="00DF7108"/>
    <w:rsid w:val="00E60AB2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0BB0E-AFA4-40F6-B1B5-2990F7FF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A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A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A24"/>
    <w:rPr>
      <w:sz w:val="20"/>
      <w:szCs w:val="20"/>
    </w:rPr>
  </w:style>
  <w:style w:type="paragraph" w:styleId="a7">
    <w:name w:val="List Paragraph"/>
    <w:basedOn w:val="a"/>
    <w:uiPriority w:val="34"/>
    <w:qFormat/>
    <w:rsid w:val="00922A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xiaohana</dc:creator>
  <cp:keywords/>
  <dc:description/>
  <cp:lastModifiedBy>xiaohana</cp:lastModifiedBy>
  <cp:revision>12</cp:revision>
  <dcterms:created xsi:type="dcterms:W3CDTF">2018-05-15T05:55:00Z</dcterms:created>
  <dcterms:modified xsi:type="dcterms:W3CDTF">2018-05-15T09:06:00Z</dcterms:modified>
</cp:coreProperties>
</file>